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BA1F" w14:textId="77777777" w:rsidR="001D7A89" w:rsidRDefault="0018499F">
      <w:pPr>
        <w:spacing w:line="438" w:lineRule="exact"/>
        <w:ind w:left="2607" w:right="2653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F4F66C7" wp14:editId="1426B63D">
            <wp:simplePos x="0" y="0"/>
            <wp:positionH relativeFrom="page">
              <wp:posOffset>933450</wp:posOffset>
            </wp:positionH>
            <wp:positionV relativeFrom="paragraph">
              <wp:posOffset>0</wp:posOffset>
            </wp:positionV>
            <wp:extent cx="1272501" cy="12672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01" cy="12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2C2A02C0" wp14:editId="62B84941">
            <wp:simplePos x="0" y="0"/>
            <wp:positionH relativeFrom="page">
              <wp:posOffset>5599850</wp:posOffset>
            </wp:positionH>
            <wp:positionV relativeFrom="paragraph">
              <wp:posOffset>91439</wp:posOffset>
            </wp:positionV>
            <wp:extent cx="1646052" cy="8793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52" cy="87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Backyard Dreams</w:t>
      </w:r>
    </w:p>
    <w:p w14:paraId="0F3905F1" w14:textId="65DBDE8E" w:rsidR="001D7A89" w:rsidRDefault="0018499F">
      <w:pPr>
        <w:spacing w:line="341" w:lineRule="exact"/>
        <w:ind w:left="2605" w:right="3105"/>
        <w:jc w:val="center"/>
        <w:rPr>
          <w:sz w:val="28"/>
        </w:rPr>
      </w:pPr>
      <w:r>
        <w:rPr>
          <w:sz w:val="28"/>
        </w:rPr>
        <w:t>Back</w:t>
      </w:r>
      <w:r w:rsidR="00B26B12">
        <w:rPr>
          <w:sz w:val="28"/>
        </w:rPr>
        <w:t>yard Fun Factory Price List 202</w:t>
      </w:r>
      <w:r w:rsidR="00C8483D">
        <w:rPr>
          <w:sz w:val="28"/>
        </w:rPr>
        <w:t>1</w:t>
      </w:r>
    </w:p>
    <w:p w14:paraId="19A59764" w14:textId="77777777" w:rsidR="001D7A89" w:rsidRDefault="001D7A89">
      <w:pPr>
        <w:spacing w:before="1"/>
        <w:rPr>
          <w:sz w:val="28"/>
        </w:rPr>
      </w:pPr>
    </w:p>
    <w:p w14:paraId="00AD8A95" w14:textId="77777777" w:rsidR="001D7A89" w:rsidRPr="00DA6244" w:rsidRDefault="00DA6244">
      <w:pPr>
        <w:pStyle w:val="BodyText"/>
        <w:ind w:left="2607" w:right="3105"/>
        <w:jc w:val="center"/>
        <w:rPr>
          <w:color w:val="808080" w:themeColor="background1" w:themeShade="80"/>
          <w:sz w:val="32"/>
          <w:szCs w:val="32"/>
          <w:u w:val="single"/>
        </w:rPr>
      </w:pPr>
      <w:r>
        <w:rPr>
          <w:color w:val="808080" w:themeColor="background1" w:themeShade="80"/>
          <w:sz w:val="32"/>
          <w:szCs w:val="32"/>
          <w:u w:val="single"/>
        </w:rPr>
        <w:t>**</w:t>
      </w:r>
      <w:r w:rsidR="00361AFC">
        <w:rPr>
          <w:color w:val="808080" w:themeColor="background1" w:themeShade="80"/>
          <w:sz w:val="32"/>
          <w:szCs w:val="32"/>
          <w:u w:val="single"/>
        </w:rPr>
        <w:t>Free Delivery</w:t>
      </w:r>
      <w:r>
        <w:rPr>
          <w:color w:val="808080" w:themeColor="background1" w:themeShade="80"/>
          <w:sz w:val="32"/>
          <w:szCs w:val="32"/>
          <w:u w:val="single"/>
        </w:rPr>
        <w:t>**</w:t>
      </w:r>
    </w:p>
    <w:p w14:paraId="1CAA32E6" w14:textId="77777777" w:rsidR="001D7A89" w:rsidRDefault="001D7A89">
      <w:pPr>
        <w:rPr>
          <w:b/>
          <w:i/>
          <w:sz w:val="20"/>
        </w:rPr>
      </w:pPr>
    </w:p>
    <w:p w14:paraId="486F60F2" w14:textId="77777777" w:rsidR="001D7A89" w:rsidRDefault="001D7A89">
      <w:pPr>
        <w:rPr>
          <w:b/>
          <w:i/>
          <w:sz w:val="20"/>
        </w:rPr>
      </w:pPr>
    </w:p>
    <w:p w14:paraId="73E6FC84" w14:textId="77777777" w:rsidR="001D7A89" w:rsidRDefault="001D7A89">
      <w:pPr>
        <w:spacing w:before="11"/>
        <w:rPr>
          <w:b/>
          <w:i/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0"/>
        <w:gridCol w:w="2250"/>
      </w:tblGrid>
      <w:tr w:rsidR="00DC4749" w14:paraId="34ED46A6" w14:textId="77777777" w:rsidTr="00DC4749">
        <w:trPr>
          <w:trHeight w:val="299"/>
          <w:jc w:val="center"/>
        </w:trPr>
        <w:tc>
          <w:tcPr>
            <w:tcW w:w="2088" w:type="dxa"/>
            <w:shd w:val="clear" w:color="auto" w:fill="8EB4E3"/>
          </w:tcPr>
          <w:p w14:paraId="7F7238F4" w14:textId="77777777" w:rsidR="00DC4749" w:rsidRDefault="00DC4749">
            <w:pPr>
              <w:pStyle w:val="TableParagraph"/>
              <w:spacing w:before="31" w:line="248" w:lineRule="exact"/>
              <w:ind w:left="107"/>
            </w:pPr>
            <w:r>
              <w:t>CATALOG</w:t>
            </w:r>
          </w:p>
        </w:tc>
        <w:tc>
          <w:tcPr>
            <w:tcW w:w="2700" w:type="dxa"/>
            <w:shd w:val="clear" w:color="auto" w:fill="8EB4E3"/>
          </w:tcPr>
          <w:p w14:paraId="5BFFE326" w14:textId="77777777" w:rsidR="00DC4749" w:rsidRDefault="00DC4749">
            <w:pPr>
              <w:pStyle w:val="TableParagraph"/>
              <w:spacing w:before="31" w:line="248" w:lineRule="exact"/>
              <w:ind w:left="107"/>
            </w:pPr>
            <w:r>
              <w:t xml:space="preserve">     Unit</w:t>
            </w:r>
          </w:p>
        </w:tc>
        <w:tc>
          <w:tcPr>
            <w:tcW w:w="2250" w:type="dxa"/>
            <w:shd w:val="clear" w:color="auto" w:fill="8EB4E3"/>
          </w:tcPr>
          <w:p w14:paraId="02BA020C" w14:textId="77777777" w:rsidR="00DC4749" w:rsidRDefault="00DC4749">
            <w:pPr>
              <w:pStyle w:val="TableParagraph"/>
              <w:spacing w:before="14" w:line="265" w:lineRule="exact"/>
              <w:ind w:left="867" w:right="810"/>
              <w:jc w:val="center"/>
            </w:pPr>
            <w:r>
              <w:t>MSRP</w:t>
            </w:r>
          </w:p>
        </w:tc>
      </w:tr>
    </w:tbl>
    <w:p w14:paraId="0DBC224E" w14:textId="77777777" w:rsidR="001D7A89" w:rsidRDefault="001D7A89">
      <w:pPr>
        <w:spacing w:before="12"/>
        <w:rPr>
          <w:b/>
          <w:i/>
          <w:sz w:val="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2696"/>
        <w:gridCol w:w="2749"/>
      </w:tblGrid>
      <w:tr w:rsidR="00DC4749" w14:paraId="09BA8760" w14:textId="77777777" w:rsidTr="00DC4749">
        <w:trPr>
          <w:trHeight w:val="240"/>
        </w:trPr>
        <w:tc>
          <w:tcPr>
            <w:tcW w:w="1505" w:type="dxa"/>
          </w:tcPr>
          <w:p w14:paraId="057CC635" w14:textId="77777777" w:rsidR="00DC4749" w:rsidRDefault="00DC4749" w:rsidP="00DC4749">
            <w:pPr>
              <w:pStyle w:val="TableParagraph"/>
              <w:spacing w:before="0" w:line="220" w:lineRule="exact"/>
              <w:ind w:left="108"/>
            </w:pPr>
            <w:r>
              <w:t>Page 4</w:t>
            </w:r>
          </w:p>
        </w:tc>
        <w:tc>
          <w:tcPr>
            <w:tcW w:w="2696" w:type="dxa"/>
          </w:tcPr>
          <w:p w14:paraId="1ECC97C1" w14:textId="77777777" w:rsidR="00DC4749" w:rsidRDefault="00DC4749" w:rsidP="00DC4749">
            <w:pPr>
              <w:pStyle w:val="TableParagraph"/>
              <w:spacing w:before="0" w:line="220" w:lineRule="exact"/>
              <w:ind w:left="691"/>
            </w:pPr>
            <w:r>
              <w:t>Ft Davis</w:t>
            </w:r>
          </w:p>
        </w:tc>
        <w:tc>
          <w:tcPr>
            <w:tcW w:w="2749" w:type="dxa"/>
          </w:tcPr>
          <w:p w14:paraId="29E678F1" w14:textId="77777777" w:rsidR="00DC4749" w:rsidRDefault="00361AFC" w:rsidP="00DC4749">
            <w:pPr>
              <w:pStyle w:val="TableParagraph"/>
              <w:spacing w:before="0" w:line="220" w:lineRule="exact"/>
              <w:ind w:right="901"/>
              <w:jc w:val="right"/>
            </w:pPr>
            <w:r>
              <w:rPr>
                <w:w w:val="95"/>
              </w:rPr>
              <w:t>$5,099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5A9A96DB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53E82ED6" w14:textId="77777777" w:rsidR="00DC4749" w:rsidRDefault="00DC4749" w:rsidP="00DC4749">
            <w:pPr>
              <w:pStyle w:val="TableParagraph"/>
              <w:ind w:left="108"/>
            </w:pPr>
            <w:r>
              <w:t>Page 5</w:t>
            </w:r>
          </w:p>
        </w:tc>
        <w:tc>
          <w:tcPr>
            <w:tcW w:w="2696" w:type="dxa"/>
            <w:shd w:val="clear" w:color="auto" w:fill="C5D9F1"/>
          </w:tcPr>
          <w:p w14:paraId="0D59B418" w14:textId="77777777" w:rsidR="00DC4749" w:rsidRDefault="00DC4749" w:rsidP="00DC4749">
            <w:pPr>
              <w:pStyle w:val="TableParagraph"/>
              <w:ind w:left="691"/>
            </w:pPr>
            <w:r>
              <w:t>Ft Davis</w:t>
            </w:r>
          </w:p>
        </w:tc>
        <w:tc>
          <w:tcPr>
            <w:tcW w:w="2749" w:type="dxa"/>
            <w:shd w:val="clear" w:color="auto" w:fill="C5D9F1"/>
          </w:tcPr>
          <w:p w14:paraId="455EA2DB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$5,899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3C5105C4" w14:textId="77777777" w:rsidTr="00DC4749">
        <w:trPr>
          <w:trHeight w:val="300"/>
        </w:trPr>
        <w:tc>
          <w:tcPr>
            <w:tcW w:w="1505" w:type="dxa"/>
          </w:tcPr>
          <w:p w14:paraId="779A2D97" w14:textId="77777777" w:rsidR="00DC4749" w:rsidRDefault="00DC4749" w:rsidP="00DC4749">
            <w:pPr>
              <w:pStyle w:val="TableParagraph"/>
              <w:ind w:left="107"/>
            </w:pPr>
            <w:r>
              <w:t>Page 6</w:t>
            </w:r>
          </w:p>
        </w:tc>
        <w:tc>
          <w:tcPr>
            <w:tcW w:w="2696" w:type="dxa"/>
          </w:tcPr>
          <w:p w14:paraId="70D3F87B" w14:textId="77777777" w:rsidR="00DC4749" w:rsidRDefault="00DC4749" w:rsidP="00DC4749">
            <w:pPr>
              <w:pStyle w:val="TableParagraph"/>
              <w:ind w:left="691"/>
            </w:pPr>
            <w:r>
              <w:t>Ft Davis</w:t>
            </w:r>
          </w:p>
        </w:tc>
        <w:tc>
          <w:tcPr>
            <w:tcW w:w="2749" w:type="dxa"/>
          </w:tcPr>
          <w:p w14:paraId="0EF085FD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$7,399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48373DA6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0B56F54A" w14:textId="77777777" w:rsidR="00DC4749" w:rsidRDefault="00DC4749" w:rsidP="00DC4749">
            <w:pPr>
              <w:pStyle w:val="TableParagraph"/>
              <w:ind w:left="108"/>
            </w:pPr>
            <w:r>
              <w:t>Page 8</w:t>
            </w:r>
          </w:p>
        </w:tc>
        <w:tc>
          <w:tcPr>
            <w:tcW w:w="2696" w:type="dxa"/>
            <w:shd w:val="clear" w:color="auto" w:fill="C5D9F1"/>
          </w:tcPr>
          <w:p w14:paraId="220CDD7E" w14:textId="77777777" w:rsidR="00DC4749" w:rsidRDefault="00DC4749" w:rsidP="00DC4749">
            <w:pPr>
              <w:pStyle w:val="TableParagraph"/>
              <w:ind w:left="691"/>
            </w:pPr>
            <w:r>
              <w:t>Fun Shack</w:t>
            </w:r>
          </w:p>
        </w:tc>
        <w:tc>
          <w:tcPr>
            <w:tcW w:w="2749" w:type="dxa"/>
            <w:shd w:val="clear" w:color="auto" w:fill="C5D9F1"/>
          </w:tcPr>
          <w:p w14:paraId="6299FACC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$6,499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34B7499C" w14:textId="77777777" w:rsidTr="00DC4749">
        <w:trPr>
          <w:trHeight w:val="300"/>
        </w:trPr>
        <w:tc>
          <w:tcPr>
            <w:tcW w:w="1505" w:type="dxa"/>
          </w:tcPr>
          <w:p w14:paraId="0A44E578" w14:textId="77777777" w:rsidR="00DC4749" w:rsidRDefault="00DC4749" w:rsidP="00DC4749">
            <w:pPr>
              <w:pStyle w:val="TableParagraph"/>
              <w:ind w:left="107"/>
            </w:pPr>
            <w:r>
              <w:t>Page 9</w:t>
            </w:r>
          </w:p>
        </w:tc>
        <w:tc>
          <w:tcPr>
            <w:tcW w:w="2696" w:type="dxa"/>
          </w:tcPr>
          <w:p w14:paraId="1023F01B" w14:textId="77777777" w:rsidR="00DC4749" w:rsidRDefault="00DC4749" w:rsidP="00DC4749">
            <w:pPr>
              <w:pStyle w:val="TableParagraph"/>
              <w:ind w:left="691"/>
            </w:pPr>
            <w:r>
              <w:t>Fun Shack</w:t>
            </w:r>
          </w:p>
        </w:tc>
        <w:tc>
          <w:tcPr>
            <w:tcW w:w="2749" w:type="dxa"/>
          </w:tcPr>
          <w:p w14:paraId="4DBF0889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$7,099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0A180AEF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768FB757" w14:textId="77777777" w:rsidR="00DC4749" w:rsidRDefault="00DC4749" w:rsidP="00DC4749">
            <w:pPr>
              <w:pStyle w:val="TableParagraph"/>
              <w:ind w:left="108"/>
            </w:pPr>
            <w:r>
              <w:t>Page 10</w:t>
            </w:r>
          </w:p>
        </w:tc>
        <w:tc>
          <w:tcPr>
            <w:tcW w:w="2696" w:type="dxa"/>
            <w:shd w:val="clear" w:color="auto" w:fill="C5D9F1"/>
          </w:tcPr>
          <w:p w14:paraId="0279845D" w14:textId="77777777" w:rsidR="00DC4749" w:rsidRDefault="00DC4749" w:rsidP="00DC4749">
            <w:pPr>
              <w:pStyle w:val="TableParagraph"/>
              <w:ind w:left="691"/>
            </w:pPr>
            <w:r>
              <w:t>Fun Shack</w:t>
            </w:r>
          </w:p>
        </w:tc>
        <w:tc>
          <w:tcPr>
            <w:tcW w:w="2749" w:type="dxa"/>
            <w:shd w:val="clear" w:color="auto" w:fill="C5D9F1"/>
          </w:tcPr>
          <w:p w14:paraId="0AD78BBA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$6,699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2328F2A6" w14:textId="77777777" w:rsidTr="00DC4749">
        <w:trPr>
          <w:trHeight w:val="300"/>
        </w:trPr>
        <w:tc>
          <w:tcPr>
            <w:tcW w:w="1505" w:type="dxa"/>
          </w:tcPr>
          <w:p w14:paraId="57682B4F" w14:textId="77777777" w:rsidR="00DC4749" w:rsidRDefault="00DC4749" w:rsidP="00DC4749">
            <w:pPr>
              <w:pStyle w:val="TableParagraph"/>
              <w:ind w:left="107"/>
            </w:pPr>
            <w:r>
              <w:t>Page 11</w:t>
            </w:r>
          </w:p>
        </w:tc>
        <w:tc>
          <w:tcPr>
            <w:tcW w:w="2696" w:type="dxa"/>
          </w:tcPr>
          <w:p w14:paraId="525264FF" w14:textId="77777777" w:rsidR="00DC4749" w:rsidRDefault="00DC4749" w:rsidP="00DC4749">
            <w:pPr>
              <w:pStyle w:val="TableParagraph"/>
              <w:ind w:left="691"/>
            </w:pPr>
            <w:r>
              <w:t>Fun Shack</w:t>
            </w:r>
          </w:p>
        </w:tc>
        <w:tc>
          <w:tcPr>
            <w:tcW w:w="2749" w:type="dxa"/>
          </w:tcPr>
          <w:p w14:paraId="3DF961C7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$8,999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79922964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74F19E99" w14:textId="77777777" w:rsidR="00DC4749" w:rsidRDefault="00DC4749" w:rsidP="00DC4749">
            <w:pPr>
              <w:pStyle w:val="TableParagraph"/>
              <w:ind w:left="108"/>
            </w:pPr>
            <w:r>
              <w:t>Page 12</w:t>
            </w:r>
          </w:p>
        </w:tc>
        <w:tc>
          <w:tcPr>
            <w:tcW w:w="2696" w:type="dxa"/>
            <w:shd w:val="clear" w:color="auto" w:fill="C5D9F1"/>
          </w:tcPr>
          <w:p w14:paraId="745E3AAE" w14:textId="77777777" w:rsidR="00DC4749" w:rsidRDefault="00DC4749" w:rsidP="00DC4749">
            <w:pPr>
              <w:pStyle w:val="TableParagraph"/>
              <w:ind w:left="691"/>
            </w:pPr>
            <w:r>
              <w:t>Fun Shack</w:t>
            </w:r>
          </w:p>
        </w:tc>
        <w:tc>
          <w:tcPr>
            <w:tcW w:w="2749" w:type="dxa"/>
            <w:shd w:val="clear" w:color="auto" w:fill="C5D9F1"/>
          </w:tcPr>
          <w:p w14:paraId="5DFE2304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$9,499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33929E27" w14:textId="77777777" w:rsidTr="00DC4749">
        <w:trPr>
          <w:trHeight w:val="300"/>
        </w:trPr>
        <w:tc>
          <w:tcPr>
            <w:tcW w:w="1505" w:type="dxa"/>
          </w:tcPr>
          <w:p w14:paraId="774AD278" w14:textId="77777777" w:rsidR="00DC4749" w:rsidRDefault="00DC4749" w:rsidP="00DC4749">
            <w:pPr>
              <w:pStyle w:val="TableParagraph"/>
              <w:ind w:left="107"/>
            </w:pPr>
            <w:r>
              <w:t>Page 13</w:t>
            </w:r>
          </w:p>
        </w:tc>
        <w:tc>
          <w:tcPr>
            <w:tcW w:w="2696" w:type="dxa"/>
          </w:tcPr>
          <w:p w14:paraId="0C792A3A" w14:textId="77777777" w:rsidR="00DC4749" w:rsidRDefault="00DC4749" w:rsidP="00DC4749">
            <w:pPr>
              <w:pStyle w:val="TableParagraph"/>
              <w:ind w:left="691"/>
            </w:pPr>
            <w:r>
              <w:t>Fun Shack</w:t>
            </w:r>
          </w:p>
        </w:tc>
        <w:tc>
          <w:tcPr>
            <w:tcW w:w="2749" w:type="dxa"/>
          </w:tcPr>
          <w:p w14:paraId="1F55A473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$8,699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19EEA33C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1ACA17DC" w14:textId="77777777" w:rsidR="00DC4749" w:rsidRDefault="00DC4749" w:rsidP="00DC4749">
            <w:pPr>
              <w:pStyle w:val="TableParagraph"/>
              <w:ind w:left="108"/>
            </w:pPr>
            <w:r>
              <w:t>Page 15</w:t>
            </w:r>
          </w:p>
        </w:tc>
        <w:tc>
          <w:tcPr>
            <w:tcW w:w="2696" w:type="dxa"/>
            <w:shd w:val="clear" w:color="auto" w:fill="C5D9F1"/>
          </w:tcPr>
          <w:p w14:paraId="560216A8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  <w:shd w:val="clear" w:color="auto" w:fill="C5D9F1"/>
          </w:tcPr>
          <w:p w14:paraId="292C0CAA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$7,099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26CD69BA" w14:textId="77777777" w:rsidTr="00DC4749">
        <w:trPr>
          <w:trHeight w:val="300"/>
        </w:trPr>
        <w:tc>
          <w:tcPr>
            <w:tcW w:w="1505" w:type="dxa"/>
          </w:tcPr>
          <w:p w14:paraId="72F90797" w14:textId="77777777" w:rsidR="00DC4749" w:rsidRDefault="00DC4749" w:rsidP="00DC4749">
            <w:pPr>
              <w:pStyle w:val="TableParagraph"/>
              <w:ind w:left="107"/>
            </w:pPr>
            <w:r>
              <w:t>Page 16</w:t>
            </w:r>
          </w:p>
        </w:tc>
        <w:tc>
          <w:tcPr>
            <w:tcW w:w="2696" w:type="dxa"/>
          </w:tcPr>
          <w:p w14:paraId="56A5210B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</w:tcPr>
          <w:p w14:paraId="17F18022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$7,999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00A12F16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315DC216" w14:textId="77777777" w:rsidR="00DC4749" w:rsidRDefault="00DC4749" w:rsidP="00DC4749">
            <w:pPr>
              <w:pStyle w:val="TableParagraph"/>
              <w:ind w:left="108"/>
            </w:pPr>
            <w:r>
              <w:t>Page 17</w:t>
            </w:r>
          </w:p>
        </w:tc>
        <w:tc>
          <w:tcPr>
            <w:tcW w:w="2696" w:type="dxa"/>
            <w:shd w:val="clear" w:color="auto" w:fill="C5D9F1"/>
          </w:tcPr>
          <w:p w14:paraId="74EBA4B3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  <w:shd w:val="clear" w:color="auto" w:fill="C5D9F1"/>
          </w:tcPr>
          <w:p w14:paraId="0F1A57A6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$9,199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16F921AC" w14:textId="77777777" w:rsidTr="00DC4749">
        <w:trPr>
          <w:trHeight w:val="300"/>
        </w:trPr>
        <w:tc>
          <w:tcPr>
            <w:tcW w:w="1505" w:type="dxa"/>
          </w:tcPr>
          <w:p w14:paraId="4297FFD0" w14:textId="77777777" w:rsidR="00DC4749" w:rsidRDefault="00DC4749" w:rsidP="00DC4749">
            <w:pPr>
              <w:pStyle w:val="TableParagraph"/>
              <w:ind w:left="107"/>
            </w:pPr>
            <w:r>
              <w:t>Page 18</w:t>
            </w:r>
          </w:p>
        </w:tc>
        <w:tc>
          <w:tcPr>
            <w:tcW w:w="2696" w:type="dxa"/>
          </w:tcPr>
          <w:p w14:paraId="5C3D9778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</w:tcPr>
          <w:p w14:paraId="41E8B1C8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$11,299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750143D2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6E8D790E" w14:textId="77777777" w:rsidR="00DC4749" w:rsidRDefault="00DC4749" w:rsidP="00DC4749">
            <w:pPr>
              <w:pStyle w:val="TableParagraph"/>
              <w:ind w:left="108"/>
            </w:pPr>
            <w:r>
              <w:t>Page 19</w:t>
            </w:r>
          </w:p>
        </w:tc>
        <w:tc>
          <w:tcPr>
            <w:tcW w:w="2696" w:type="dxa"/>
            <w:shd w:val="clear" w:color="auto" w:fill="C5D9F1"/>
          </w:tcPr>
          <w:p w14:paraId="446A096B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  <w:shd w:val="clear" w:color="auto" w:fill="C5D9F1"/>
          </w:tcPr>
          <w:p w14:paraId="32F8271D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$12,199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290AB323" w14:textId="77777777" w:rsidTr="00DC4749">
        <w:trPr>
          <w:trHeight w:val="300"/>
        </w:trPr>
        <w:tc>
          <w:tcPr>
            <w:tcW w:w="1505" w:type="dxa"/>
          </w:tcPr>
          <w:p w14:paraId="4C93C9A6" w14:textId="77777777" w:rsidR="00DC4749" w:rsidRDefault="00DC4749" w:rsidP="00DC4749">
            <w:pPr>
              <w:pStyle w:val="TableParagraph"/>
              <w:ind w:left="107"/>
            </w:pPr>
            <w:r>
              <w:t>Page 20</w:t>
            </w:r>
          </w:p>
        </w:tc>
        <w:tc>
          <w:tcPr>
            <w:tcW w:w="2696" w:type="dxa"/>
          </w:tcPr>
          <w:p w14:paraId="5CABB09B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</w:tcPr>
          <w:p w14:paraId="41A31934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$13,399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486624E5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1A8717FD" w14:textId="77777777" w:rsidR="00DC4749" w:rsidRDefault="00DC4749" w:rsidP="00DC4749">
            <w:pPr>
              <w:pStyle w:val="TableParagraph"/>
              <w:ind w:left="108"/>
            </w:pPr>
            <w:r>
              <w:t>Page 21</w:t>
            </w:r>
          </w:p>
        </w:tc>
        <w:tc>
          <w:tcPr>
            <w:tcW w:w="2696" w:type="dxa"/>
            <w:shd w:val="clear" w:color="auto" w:fill="C5D9F1"/>
          </w:tcPr>
          <w:p w14:paraId="4BB00952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  <w:shd w:val="clear" w:color="auto" w:fill="C5D9F1"/>
          </w:tcPr>
          <w:p w14:paraId="3B626269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$11,999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21935CD3" w14:textId="77777777" w:rsidTr="00DC4749">
        <w:trPr>
          <w:trHeight w:val="300"/>
        </w:trPr>
        <w:tc>
          <w:tcPr>
            <w:tcW w:w="1505" w:type="dxa"/>
          </w:tcPr>
          <w:p w14:paraId="11A23B5D" w14:textId="77777777" w:rsidR="00DC4749" w:rsidRDefault="00DC4749" w:rsidP="00DC4749">
            <w:pPr>
              <w:pStyle w:val="TableParagraph"/>
              <w:ind w:left="107"/>
            </w:pPr>
            <w:r>
              <w:t>Page 22</w:t>
            </w:r>
          </w:p>
        </w:tc>
        <w:tc>
          <w:tcPr>
            <w:tcW w:w="2696" w:type="dxa"/>
          </w:tcPr>
          <w:p w14:paraId="17CC0DEB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</w:tcPr>
          <w:p w14:paraId="0A3EAD84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$15,099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4BB2B7D4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2D5CC326" w14:textId="77777777" w:rsidR="00DC4749" w:rsidRDefault="00DC4749" w:rsidP="00DC4749">
            <w:pPr>
              <w:pStyle w:val="TableParagraph"/>
              <w:ind w:left="108"/>
            </w:pPr>
            <w:r>
              <w:t>Page 23</w:t>
            </w:r>
          </w:p>
        </w:tc>
        <w:tc>
          <w:tcPr>
            <w:tcW w:w="2696" w:type="dxa"/>
            <w:shd w:val="clear" w:color="auto" w:fill="C5D9F1"/>
          </w:tcPr>
          <w:p w14:paraId="5AB760FE" w14:textId="77777777" w:rsidR="00DC4749" w:rsidRDefault="00DC4749" w:rsidP="00DC4749">
            <w:pPr>
              <w:pStyle w:val="TableParagraph"/>
              <w:ind w:left="691"/>
            </w:pPr>
            <w:r>
              <w:t>Maverick</w:t>
            </w:r>
          </w:p>
        </w:tc>
        <w:tc>
          <w:tcPr>
            <w:tcW w:w="2749" w:type="dxa"/>
            <w:shd w:val="clear" w:color="auto" w:fill="C5D9F1"/>
          </w:tcPr>
          <w:p w14:paraId="4810E875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$26</w:t>
            </w:r>
            <w:r w:rsidR="00DC4749">
              <w:rPr>
                <w:w w:val="95"/>
              </w:rPr>
              <w:t>,099.00</w:t>
            </w:r>
          </w:p>
        </w:tc>
      </w:tr>
      <w:tr w:rsidR="00DC4749" w14:paraId="2FD236F6" w14:textId="77777777" w:rsidTr="00DC4749">
        <w:trPr>
          <w:trHeight w:val="300"/>
        </w:trPr>
        <w:tc>
          <w:tcPr>
            <w:tcW w:w="1505" w:type="dxa"/>
          </w:tcPr>
          <w:p w14:paraId="22432C5D" w14:textId="77777777" w:rsidR="00DC4749" w:rsidRDefault="00DC4749" w:rsidP="00DC4749">
            <w:pPr>
              <w:pStyle w:val="TableParagraph"/>
              <w:ind w:left="108"/>
            </w:pPr>
            <w:r>
              <w:t>Page 25</w:t>
            </w:r>
          </w:p>
        </w:tc>
        <w:tc>
          <w:tcPr>
            <w:tcW w:w="2696" w:type="dxa"/>
          </w:tcPr>
          <w:p w14:paraId="0609B84A" w14:textId="77777777" w:rsidR="00DC4749" w:rsidRDefault="00DC4749" w:rsidP="00DC4749">
            <w:pPr>
              <w:pStyle w:val="TableParagraph"/>
              <w:ind w:left="692"/>
            </w:pPr>
            <w:r>
              <w:t>Mustang</w:t>
            </w:r>
          </w:p>
        </w:tc>
        <w:tc>
          <w:tcPr>
            <w:tcW w:w="2749" w:type="dxa"/>
          </w:tcPr>
          <w:p w14:paraId="3DEFB3D1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$13,899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4B0BB960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2E9353A2" w14:textId="77777777" w:rsidR="00DC4749" w:rsidRDefault="00DC4749" w:rsidP="00DC4749">
            <w:pPr>
              <w:pStyle w:val="TableParagraph"/>
              <w:ind w:left="108"/>
            </w:pPr>
            <w:r>
              <w:t>Page 26</w:t>
            </w:r>
          </w:p>
        </w:tc>
        <w:tc>
          <w:tcPr>
            <w:tcW w:w="2696" w:type="dxa"/>
            <w:shd w:val="clear" w:color="auto" w:fill="C5D9F1"/>
          </w:tcPr>
          <w:p w14:paraId="64FC46A4" w14:textId="77777777" w:rsidR="00DC4749" w:rsidRDefault="00DC4749" w:rsidP="00DC4749">
            <w:pPr>
              <w:pStyle w:val="TableParagraph"/>
              <w:ind w:left="691"/>
            </w:pPr>
            <w:r>
              <w:t>Mustang</w:t>
            </w:r>
          </w:p>
        </w:tc>
        <w:tc>
          <w:tcPr>
            <w:tcW w:w="2749" w:type="dxa"/>
            <w:shd w:val="clear" w:color="auto" w:fill="C5D9F1"/>
          </w:tcPr>
          <w:p w14:paraId="3D2EE4C9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$13,499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1288565F" w14:textId="77777777" w:rsidTr="00DC4749">
        <w:trPr>
          <w:trHeight w:val="300"/>
        </w:trPr>
        <w:tc>
          <w:tcPr>
            <w:tcW w:w="1505" w:type="dxa"/>
          </w:tcPr>
          <w:p w14:paraId="1BD38739" w14:textId="77777777" w:rsidR="00DC4749" w:rsidRDefault="00DC4749" w:rsidP="00DC4749">
            <w:pPr>
              <w:pStyle w:val="TableParagraph"/>
              <w:ind w:left="107"/>
            </w:pPr>
            <w:r>
              <w:t>Page 27</w:t>
            </w:r>
          </w:p>
        </w:tc>
        <w:tc>
          <w:tcPr>
            <w:tcW w:w="2696" w:type="dxa"/>
          </w:tcPr>
          <w:p w14:paraId="1CF7460A" w14:textId="77777777" w:rsidR="00DC4749" w:rsidRDefault="00DC4749" w:rsidP="00DC4749">
            <w:pPr>
              <w:pStyle w:val="TableParagraph"/>
              <w:ind w:left="692"/>
            </w:pPr>
            <w:r>
              <w:t>Mustang</w:t>
            </w:r>
          </w:p>
        </w:tc>
        <w:tc>
          <w:tcPr>
            <w:tcW w:w="2749" w:type="dxa"/>
          </w:tcPr>
          <w:p w14:paraId="5546A72D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$16,699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3372D759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13663901" w14:textId="77777777" w:rsidR="00DC4749" w:rsidRDefault="00DC4749" w:rsidP="00DC4749">
            <w:pPr>
              <w:pStyle w:val="TableParagraph"/>
              <w:ind w:left="108"/>
            </w:pPr>
            <w:r>
              <w:t>Page 28</w:t>
            </w:r>
          </w:p>
        </w:tc>
        <w:tc>
          <w:tcPr>
            <w:tcW w:w="2696" w:type="dxa"/>
            <w:shd w:val="clear" w:color="auto" w:fill="C5D9F1"/>
          </w:tcPr>
          <w:p w14:paraId="53A5A192" w14:textId="77777777" w:rsidR="00DC4749" w:rsidRDefault="00DC4749" w:rsidP="00DC4749">
            <w:pPr>
              <w:pStyle w:val="TableParagraph"/>
              <w:ind w:left="691"/>
            </w:pPr>
            <w:r>
              <w:t>Mustang</w:t>
            </w:r>
          </w:p>
        </w:tc>
        <w:tc>
          <w:tcPr>
            <w:tcW w:w="2749" w:type="dxa"/>
            <w:shd w:val="clear" w:color="auto" w:fill="C5D9F1"/>
          </w:tcPr>
          <w:p w14:paraId="14343F73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$20,099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170351DC" w14:textId="77777777" w:rsidTr="00DC4749">
        <w:trPr>
          <w:trHeight w:val="300"/>
        </w:trPr>
        <w:tc>
          <w:tcPr>
            <w:tcW w:w="1505" w:type="dxa"/>
          </w:tcPr>
          <w:p w14:paraId="57BC507D" w14:textId="77777777" w:rsidR="00DC4749" w:rsidRDefault="00DC4749" w:rsidP="00DC4749">
            <w:pPr>
              <w:pStyle w:val="TableParagraph"/>
              <w:ind w:left="108"/>
            </w:pPr>
            <w:r>
              <w:t>Page 30</w:t>
            </w:r>
          </w:p>
        </w:tc>
        <w:tc>
          <w:tcPr>
            <w:tcW w:w="2696" w:type="dxa"/>
          </w:tcPr>
          <w:p w14:paraId="6E68BF79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</w:tcPr>
          <w:p w14:paraId="43866CA8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$8,499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1AF0C16E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75681CD1" w14:textId="77777777" w:rsidR="00DC4749" w:rsidRDefault="00DC4749" w:rsidP="00DC4749">
            <w:pPr>
              <w:pStyle w:val="TableParagraph"/>
              <w:ind w:left="108"/>
            </w:pPr>
            <w:r>
              <w:t>Page 31</w:t>
            </w:r>
          </w:p>
        </w:tc>
        <w:tc>
          <w:tcPr>
            <w:tcW w:w="2696" w:type="dxa"/>
            <w:shd w:val="clear" w:color="auto" w:fill="C5D9F1"/>
          </w:tcPr>
          <w:p w14:paraId="36266B19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  <w:shd w:val="clear" w:color="auto" w:fill="C5D9F1"/>
          </w:tcPr>
          <w:p w14:paraId="7AE76A95" w14:textId="77777777" w:rsidR="00DC4749" w:rsidRDefault="00361AFC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$9,399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3904C525" w14:textId="77777777" w:rsidTr="00DC4749">
        <w:trPr>
          <w:trHeight w:val="300"/>
        </w:trPr>
        <w:tc>
          <w:tcPr>
            <w:tcW w:w="1505" w:type="dxa"/>
          </w:tcPr>
          <w:p w14:paraId="213950A3" w14:textId="77777777" w:rsidR="00DC4749" w:rsidRDefault="00DC4749" w:rsidP="00DC4749">
            <w:pPr>
              <w:pStyle w:val="TableParagraph"/>
              <w:ind w:left="107"/>
            </w:pPr>
            <w:r>
              <w:t>Page 32</w:t>
            </w:r>
          </w:p>
        </w:tc>
        <w:tc>
          <w:tcPr>
            <w:tcW w:w="2696" w:type="dxa"/>
          </w:tcPr>
          <w:p w14:paraId="2ED72F1E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</w:tcPr>
          <w:p w14:paraId="10376AB1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$11,599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55A7D65C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070BE2CE" w14:textId="77777777" w:rsidR="00DC4749" w:rsidRDefault="00DC4749" w:rsidP="00DC4749">
            <w:pPr>
              <w:pStyle w:val="TableParagraph"/>
              <w:ind w:left="108"/>
            </w:pPr>
            <w:r>
              <w:t>Page 33</w:t>
            </w:r>
          </w:p>
        </w:tc>
        <w:tc>
          <w:tcPr>
            <w:tcW w:w="2696" w:type="dxa"/>
            <w:shd w:val="clear" w:color="auto" w:fill="C5D9F1"/>
          </w:tcPr>
          <w:p w14:paraId="6E089B73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  <w:shd w:val="clear" w:color="auto" w:fill="C5D9F1"/>
          </w:tcPr>
          <w:p w14:paraId="5B4087D5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$18,999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15A0D0AD" w14:textId="77777777" w:rsidTr="00DC4749">
        <w:trPr>
          <w:trHeight w:val="300"/>
        </w:trPr>
        <w:tc>
          <w:tcPr>
            <w:tcW w:w="1505" w:type="dxa"/>
          </w:tcPr>
          <w:p w14:paraId="22D77B6A" w14:textId="77777777" w:rsidR="00DC4749" w:rsidRDefault="00DC4749" w:rsidP="00DC4749">
            <w:pPr>
              <w:pStyle w:val="TableParagraph"/>
              <w:ind w:left="108"/>
            </w:pPr>
            <w:r>
              <w:t>Page 34</w:t>
            </w:r>
          </w:p>
        </w:tc>
        <w:tc>
          <w:tcPr>
            <w:tcW w:w="2696" w:type="dxa"/>
          </w:tcPr>
          <w:p w14:paraId="3FA64BE1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</w:tcPr>
          <w:p w14:paraId="69B9BD52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$16,199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5D7D9310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5572472D" w14:textId="77777777" w:rsidR="00DC4749" w:rsidRDefault="00DC4749" w:rsidP="00DC4749">
            <w:pPr>
              <w:pStyle w:val="TableParagraph"/>
              <w:ind w:left="108"/>
            </w:pPr>
            <w:r>
              <w:t>Page 35</w:t>
            </w:r>
          </w:p>
        </w:tc>
        <w:tc>
          <w:tcPr>
            <w:tcW w:w="2696" w:type="dxa"/>
            <w:shd w:val="clear" w:color="auto" w:fill="C5D9F1"/>
          </w:tcPr>
          <w:p w14:paraId="1C216A62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  <w:shd w:val="clear" w:color="auto" w:fill="C5D9F1"/>
          </w:tcPr>
          <w:p w14:paraId="48FAEDB2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$16,19</w:t>
            </w:r>
            <w:r w:rsidR="00DC4749">
              <w:rPr>
                <w:w w:val="95"/>
              </w:rPr>
              <w:t>9.00</w:t>
            </w:r>
          </w:p>
        </w:tc>
      </w:tr>
      <w:tr w:rsidR="00DC4749" w14:paraId="7B64C6C2" w14:textId="77777777" w:rsidTr="00DC4749">
        <w:trPr>
          <w:trHeight w:val="300"/>
        </w:trPr>
        <w:tc>
          <w:tcPr>
            <w:tcW w:w="1505" w:type="dxa"/>
          </w:tcPr>
          <w:p w14:paraId="357FBF01" w14:textId="77777777" w:rsidR="00DC4749" w:rsidRDefault="00DC4749" w:rsidP="00DC4749">
            <w:pPr>
              <w:pStyle w:val="TableParagraph"/>
              <w:ind w:left="108"/>
            </w:pPr>
            <w:r>
              <w:t>Page 36</w:t>
            </w:r>
          </w:p>
        </w:tc>
        <w:tc>
          <w:tcPr>
            <w:tcW w:w="2696" w:type="dxa"/>
          </w:tcPr>
          <w:p w14:paraId="00CF5C50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</w:tcPr>
          <w:p w14:paraId="2E151F76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$16,899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70A2362E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642A0476" w14:textId="77777777" w:rsidR="00DC4749" w:rsidRDefault="00DC4749" w:rsidP="00DC4749">
            <w:pPr>
              <w:pStyle w:val="TableParagraph"/>
              <w:ind w:left="108"/>
            </w:pPr>
            <w:r>
              <w:t>Page 37</w:t>
            </w:r>
          </w:p>
        </w:tc>
        <w:tc>
          <w:tcPr>
            <w:tcW w:w="2696" w:type="dxa"/>
            <w:shd w:val="clear" w:color="auto" w:fill="C5D9F1"/>
          </w:tcPr>
          <w:p w14:paraId="3AFA0E64" w14:textId="77777777" w:rsidR="00DC4749" w:rsidRDefault="00DC4749" w:rsidP="00DC4749">
            <w:pPr>
              <w:pStyle w:val="TableParagraph"/>
              <w:ind w:left="691"/>
            </w:pPr>
            <w:r>
              <w:t>Ft Stockton</w:t>
            </w:r>
          </w:p>
        </w:tc>
        <w:tc>
          <w:tcPr>
            <w:tcW w:w="2749" w:type="dxa"/>
            <w:shd w:val="clear" w:color="auto" w:fill="C5D9F1"/>
          </w:tcPr>
          <w:p w14:paraId="2606DEE8" w14:textId="77777777" w:rsidR="00DC4749" w:rsidRDefault="00361AFC" w:rsidP="00DC4749">
            <w:pPr>
              <w:pStyle w:val="TableParagraph"/>
              <w:spacing w:before="15" w:line="265" w:lineRule="exact"/>
              <w:ind w:right="846"/>
              <w:jc w:val="right"/>
            </w:pPr>
            <w:r>
              <w:rPr>
                <w:w w:val="95"/>
              </w:rPr>
              <w:t>$17,099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08B9EA60" w14:textId="77777777" w:rsidTr="00DC4749">
        <w:trPr>
          <w:trHeight w:val="319"/>
        </w:trPr>
        <w:tc>
          <w:tcPr>
            <w:tcW w:w="1505" w:type="dxa"/>
          </w:tcPr>
          <w:p w14:paraId="1A0582FE" w14:textId="77777777" w:rsidR="00DC4749" w:rsidRDefault="00384D7C" w:rsidP="00DC4749">
            <w:pPr>
              <w:pStyle w:val="TableParagraph"/>
              <w:spacing w:line="240" w:lineRule="auto"/>
              <w:ind w:left="108"/>
            </w:pPr>
            <w:r>
              <w:pict w14:anchorId="52DF23B8">
                <v:rect id="_x0000_s1026" style="position:absolute;left:0;text-align:left;margin-left:.05pt;margin-top:15pt;width:347.25pt;height:26.8pt;z-index:-251657728;mso-position-horizontal-relative:page;mso-position-vertical-relative:page" fillcolor="#c5d9f1" stroked="f">
                  <w10:wrap anchorx="page" anchory="page"/>
                </v:rect>
              </w:pict>
            </w:r>
            <w:r w:rsidR="00DC4749">
              <w:t>Page 39</w:t>
            </w:r>
          </w:p>
        </w:tc>
        <w:tc>
          <w:tcPr>
            <w:tcW w:w="2696" w:type="dxa"/>
          </w:tcPr>
          <w:p w14:paraId="607EFC8C" w14:textId="77777777" w:rsidR="00DC4749" w:rsidRDefault="00DC4749" w:rsidP="00DC4749">
            <w:pPr>
              <w:pStyle w:val="TableParagraph"/>
              <w:spacing w:line="240" w:lineRule="auto"/>
              <w:ind w:left="690"/>
            </w:pPr>
            <w:r>
              <w:t>Ticonderoga</w:t>
            </w:r>
          </w:p>
        </w:tc>
        <w:tc>
          <w:tcPr>
            <w:tcW w:w="2749" w:type="dxa"/>
          </w:tcPr>
          <w:p w14:paraId="02AB827F" w14:textId="77777777" w:rsidR="00DC4749" w:rsidRDefault="00361AFC" w:rsidP="00DC4749">
            <w:pPr>
              <w:pStyle w:val="TableParagraph"/>
              <w:spacing w:before="15" w:line="240" w:lineRule="auto"/>
              <w:ind w:right="846"/>
              <w:jc w:val="right"/>
            </w:pPr>
            <w:r>
              <w:rPr>
                <w:w w:val="95"/>
              </w:rPr>
              <w:t>$39,999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56C58AB1" w14:textId="77777777" w:rsidTr="00DC4749">
        <w:trPr>
          <w:trHeight w:val="544"/>
        </w:trPr>
        <w:tc>
          <w:tcPr>
            <w:tcW w:w="1505" w:type="dxa"/>
            <w:shd w:val="clear" w:color="auto" w:fill="C5D9F1"/>
          </w:tcPr>
          <w:p w14:paraId="5F612D1B" w14:textId="77777777" w:rsidR="00DC4749" w:rsidRDefault="00DC4749" w:rsidP="00DC4749">
            <w:pPr>
              <w:pStyle w:val="TableParagraph"/>
              <w:spacing w:before="3" w:line="240" w:lineRule="auto"/>
              <w:rPr>
                <w:b/>
                <w:i/>
                <w:sz w:val="20"/>
              </w:rPr>
            </w:pPr>
          </w:p>
          <w:p w14:paraId="2E0C598A" w14:textId="77777777" w:rsidR="00DC4749" w:rsidRDefault="00DC4749" w:rsidP="00DC4749">
            <w:pPr>
              <w:pStyle w:val="TableParagraph"/>
              <w:spacing w:before="0" w:line="240" w:lineRule="auto"/>
              <w:ind w:left="108"/>
            </w:pPr>
            <w:r>
              <w:t>Page 40</w:t>
            </w:r>
          </w:p>
        </w:tc>
        <w:tc>
          <w:tcPr>
            <w:tcW w:w="2696" w:type="dxa"/>
            <w:shd w:val="clear" w:color="auto" w:fill="C5D9F1"/>
          </w:tcPr>
          <w:p w14:paraId="2AD3CD8A" w14:textId="77777777" w:rsidR="00DC4749" w:rsidRDefault="00DC4749" w:rsidP="00DC4749">
            <w:pPr>
              <w:pStyle w:val="TableParagraph"/>
              <w:spacing w:before="0" w:line="248" w:lineRule="exact"/>
              <w:ind w:left="691"/>
            </w:pPr>
            <w:r>
              <w:t>Ticonderoga Tri-</w:t>
            </w:r>
          </w:p>
          <w:p w14:paraId="1A80E8C6" w14:textId="77777777" w:rsidR="00DC4749" w:rsidRDefault="00DC4749" w:rsidP="00DC4749">
            <w:pPr>
              <w:pStyle w:val="TableParagraph"/>
              <w:spacing w:before="0" w:line="268" w:lineRule="exact"/>
              <w:ind w:left="691"/>
            </w:pPr>
            <w:r>
              <w:t>Level</w:t>
            </w:r>
          </w:p>
        </w:tc>
        <w:tc>
          <w:tcPr>
            <w:tcW w:w="2749" w:type="dxa"/>
            <w:shd w:val="clear" w:color="auto" w:fill="C5D9F1"/>
          </w:tcPr>
          <w:p w14:paraId="5E6EABE6" w14:textId="77777777" w:rsidR="00DC4749" w:rsidRDefault="00361AFC" w:rsidP="00DC4749">
            <w:pPr>
              <w:pStyle w:val="TableParagraph"/>
              <w:spacing w:before="114" w:line="240" w:lineRule="auto"/>
              <w:ind w:right="846"/>
              <w:jc w:val="right"/>
            </w:pPr>
            <w:r>
              <w:rPr>
                <w:w w:val="95"/>
              </w:rPr>
              <w:t>$36,99</w:t>
            </w:r>
            <w:r w:rsidR="00DC4749">
              <w:rPr>
                <w:w w:val="95"/>
              </w:rPr>
              <w:t>9.00</w:t>
            </w:r>
          </w:p>
        </w:tc>
      </w:tr>
      <w:tr w:rsidR="00DC4749" w14:paraId="3564FEAC" w14:textId="77777777" w:rsidTr="00DC4749">
        <w:trPr>
          <w:trHeight w:val="272"/>
        </w:trPr>
        <w:tc>
          <w:tcPr>
            <w:tcW w:w="1505" w:type="dxa"/>
          </w:tcPr>
          <w:p w14:paraId="736696F8" w14:textId="77777777" w:rsidR="00DC4749" w:rsidRDefault="00DC4749" w:rsidP="00DC4749">
            <w:pPr>
              <w:pStyle w:val="TableParagraph"/>
              <w:spacing w:before="3"/>
              <w:ind w:left="108"/>
            </w:pPr>
            <w:r>
              <w:t>Page 43</w:t>
            </w:r>
          </w:p>
        </w:tc>
        <w:tc>
          <w:tcPr>
            <w:tcW w:w="2696" w:type="dxa"/>
          </w:tcPr>
          <w:p w14:paraId="41BA8CCC" w14:textId="77777777" w:rsidR="00DC4749" w:rsidRDefault="00DC4749" w:rsidP="00DC4749">
            <w:pPr>
              <w:pStyle w:val="TableParagraph"/>
              <w:spacing w:before="3"/>
              <w:ind w:left="691"/>
            </w:pPr>
            <w:r>
              <w:t>Concho</w:t>
            </w:r>
          </w:p>
        </w:tc>
        <w:tc>
          <w:tcPr>
            <w:tcW w:w="2749" w:type="dxa"/>
          </w:tcPr>
          <w:p w14:paraId="2CB84CBF" w14:textId="77777777" w:rsidR="00DC4749" w:rsidRDefault="00361AFC" w:rsidP="00DC4749">
            <w:pPr>
              <w:pStyle w:val="TableParagraph"/>
              <w:spacing w:before="0" w:line="253" w:lineRule="exact"/>
              <w:ind w:right="901"/>
              <w:jc w:val="right"/>
            </w:pPr>
            <w:r>
              <w:rPr>
                <w:w w:val="95"/>
              </w:rPr>
              <w:t>$6,599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4C87BEFB" w14:textId="77777777" w:rsidTr="00DC4749">
        <w:trPr>
          <w:trHeight w:val="300"/>
        </w:trPr>
        <w:tc>
          <w:tcPr>
            <w:tcW w:w="1505" w:type="dxa"/>
            <w:shd w:val="clear" w:color="auto" w:fill="C5D9F1"/>
          </w:tcPr>
          <w:p w14:paraId="7E8AEAAA" w14:textId="77777777" w:rsidR="00DC4749" w:rsidRDefault="00DC4749" w:rsidP="00DC4749">
            <w:pPr>
              <w:pStyle w:val="TableParagraph"/>
              <w:ind w:left="108"/>
            </w:pPr>
            <w:r>
              <w:t>Page 44</w:t>
            </w:r>
          </w:p>
        </w:tc>
        <w:tc>
          <w:tcPr>
            <w:tcW w:w="2696" w:type="dxa"/>
            <w:shd w:val="clear" w:color="auto" w:fill="C5D9F1"/>
          </w:tcPr>
          <w:p w14:paraId="32598853" w14:textId="77777777" w:rsidR="00DC4749" w:rsidRDefault="00DC4749" w:rsidP="00DC4749">
            <w:pPr>
              <w:pStyle w:val="TableParagraph"/>
              <w:ind w:left="691"/>
            </w:pPr>
            <w:r>
              <w:t>Ranchero</w:t>
            </w:r>
          </w:p>
        </w:tc>
        <w:tc>
          <w:tcPr>
            <w:tcW w:w="2749" w:type="dxa"/>
            <w:shd w:val="clear" w:color="auto" w:fill="C5D9F1"/>
          </w:tcPr>
          <w:p w14:paraId="2FCFA8B4" w14:textId="77777777" w:rsidR="00DC4749" w:rsidRDefault="00D24753" w:rsidP="00DC4749">
            <w:pPr>
              <w:pStyle w:val="TableParagraph"/>
              <w:spacing w:before="15" w:line="265" w:lineRule="exact"/>
              <w:ind w:right="901"/>
              <w:jc w:val="right"/>
            </w:pPr>
            <w:r>
              <w:rPr>
                <w:w w:val="95"/>
              </w:rPr>
              <w:t>$10,199</w:t>
            </w:r>
            <w:r w:rsidR="00DC4749">
              <w:rPr>
                <w:w w:val="95"/>
              </w:rPr>
              <w:t>.00</w:t>
            </w:r>
          </w:p>
        </w:tc>
      </w:tr>
      <w:tr w:rsidR="00DC4749" w14:paraId="0E75DCC2" w14:textId="77777777" w:rsidTr="00DC4749">
        <w:trPr>
          <w:trHeight w:val="294"/>
        </w:trPr>
        <w:tc>
          <w:tcPr>
            <w:tcW w:w="1505" w:type="dxa"/>
          </w:tcPr>
          <w:p w14:paraId="0EB688DD" w14:textId="77777777" w:rsidR="00DC4749" w:rsidRDefault="00DC4749" w:rsidP="00DC4749">
            <w:pPr>
              <w:pStyle w:val="TableParagraph"/>
              <w:spacing w:line="244" w:lineRule="exact"/>
              <w:ind w:left="107"/>
            </w:pPr>
            <w:r>
              <w:t>Page 45</w:t>
            </w:r>
          </w:p>
        </w:tc>
        <w:tc>
          <w:tcPr>
            <w:tcW w:w="2696" w:type="dxa"/>
          </w:tcPr>
          <w:p w14:paraId="0BAD4C6C" w14:textId="77777777" w:rsidR="00DC4749" w:rsidRDefault="00DC4749" w:rsidP="00DC4749">
            <w:pPr>
              <w:pStyle w:val="TableParagraph"/>
              <w:spacing w:line="244" w:lineRule="exact"/>
              <w:ind w:left="690"/>
            </w:pPr>
            <w:r>
              <w:t>Ranger</w:t>
            </w:r>
          </w:p>
        </w:tc>
        <w:tc>
          <w:tcPr>
            <w:tcW w:w="2749" w:type="dxa"/>
          </w:tcPr>
          <w:p w14:paraId="12597F50" w14:textId="77777777" w:rsidR="00DC4749" w:rsidRDefault="00D24753" w:rsidP="00DC4749">
            <w:pPr>
              <w:pStyle w:val="TableParagraph"/>
              <w:spacing w:before="15" w:line="260" w:lineRule="exact"/>
              <w:ind w:right="846"/>
              <w:jc w:val="right"/>
            </w:pPr>
            <w:r>
              <w:rPr>
                <w:w w:val="95"/>
              </w:rPr>
              <w:t>$12,299</w:t>
            </w:r>
            <w:r w:rsidR="00DC4749">
              <w:rPr>
                <w:w w:val="95"/>
              </w:rPr>
              <w:t>.00</w:t>
            </w:r>
          </w:p>
        </w:tc>
      </w:tr>
    </w:tbl>
    <w:p w14:paraId="5AA2B6E5" w14:textId="77777777" w:rsidR="0018499F" w:rsidRDefault="00DC4749">
      <w:r>
        <w:br w:type="textWrapping" w:clear="all"/>
      </w:r>
    </w:p>
    <w:sectPr w:rsidR="0018499F" w:rsidSect="001D7A89">
      <w:type w:val="continuous"/>
      <w:pgSz w:w="12240" w:h="15840"/>
      <w:pgMar w:top="72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89"/>
    <w:rsid w:val="0018499F"/>
    <w:rsid w:val="001D7A89"/>
    <w:rsid w:val="00361AFC"/>
    <w:rsid w:val="00384D7C"/>
    <w:rsid w:val="00564CEA"/>
    <w:rsid w:val="00567837"/>
    <w:rsid w:val="006F538A"/>
    <w:rsid w:val="00822CAC"/>
    <w:rsid w:val="00856EFA"/>
    <w:rsid w:val="00A6032B"/>
    <w:rsid w:val="00B26B12"/>
    <w:rsid w:val="00B27269"/>
    <w:rsid w:val="00C8483D"/>
    <w:rsid w:val="00D03262"/>
    <w:rsid w:val="00D24753"/>
    <w:rsid w:val="00DA6244"/>
    <w:rsid w:val="00DC4749"/>
    <w:rsid w:val="00F10FD0"/>
    <w:rsid w:val="00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DA758"/>
  <w15:docId w15:val="{13A6C84F-794E-493E-808A-002D83E1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A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7A89"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1D7A89"/>
  </w:style>
  <w:style w:type="paragraph" w:customStyle="1" w:styleId="TableParagraph">
    <w:name w:val="Table Paragraph"/>
    <w:basedOn w:val="Normal"/>
    <w:uiPriority w:val="1"/>
    <w:qFormat/>
    <w:rsid w:val="001D7A89"/>
    <w:pPr>
      <w:spacing w:before="30"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rachelt</dc:creator>
  <cp:lastModifiedBy> </cp:lastModifiedBy>
  <cp:revision>2</cp:revision>
  <dcterms:created xsi:type="dcterms:W3CDTF">2021-01-15T15:01:00Z</dcterms:created>
  <dcterms:modified xsi:type="dcterms:W3CDTF">2021-01-15T15:01:00Z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2018-04-02T00:00:00Z</vt:filetime>
  </property>
</Properties>
</file>